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2A" w:rsidRDefault="0037052A" w:rsidP="0037052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</w:rPr>
        <w:drawing>
          <wp:inline distT="0" distB="0" distL="0" distR="0">
            <wp:extent cx="1333500" cy="11128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_Logo_Blu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130" cy="113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9E1" w:rsidRPr="00673A06" w:rsidRDefault="0037052A" w:rsidP="0037052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73A06">
        <w:rPr>
          <w:rFonts w:ascii="Times New Roman" w:hAnsi="Times New Roman" w:cs="Times New Roman"/>
          <w:b/>
          <w:sz w:val="44"/>
          <w:szCs w:val="44"/>
        </w:rPr>
        <w:t>Housatonic Community College</w:t>
      </w:r>
    </w:p>
    <w:p w:rsidR="0037052A" w:rsidRPr="00673A06" w:rsidRDefault="00D8240F" w:rsidP="0037052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2018</w:t>
      </w:r>
      <w:r w:rsidR="0037052A" w:rsidRPr="00673A06">
        <w:rPr>
          <w:rFonts w:ascii="Times New Roman" w:hAnsi="Times New Roman" w:cs="Times New Roman"/>
          <w:b/>
          <w:sz w:val="44"/>
          <w:szCs w:val="44"/>
        </w:rPr>
        <w:t xml:space="preserve"> Distinguished Alumni Awards</w:t>
      </w:r>
    </w:p>
    <w:p w:rsidR="0037052A" w:rsidRPr="00673A06" w:rsidRDefault="0037052A" w:rsidP="0037052A">
      <w:pPr>
        <w:jc w:val="center"/>
        <w:rPr>
          <w:rFonts w:ascii="Times New Roman" w:hAnsi="Times New Roman" w:cs="Times New Roman"/>
          <w:sz w:val="28"/>
          <w:szCs w:val="28"/>
        </w:rPr>
      </w:pPr>
      <w:r w:rsidRPr="00673A06">
        <w:rPr>
          <w:rFonts w:ascii="Times New Roman" w:hAnsi="Times New Roman" w:cs="Times New Roman"/>
          <w:sz w:val="28"/>
          <w:szCs w:val="28"/>
        </w:rPr>
        <w:t>CALL FOR NOMINATIONS</w:t>
      </w:r>
    </w:p>
    <w:p w:rsidR="0037052A" w:rsidRDefault="0037052A" w:rsidP="0037052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Background</w:t>
      </w:r>
    </w:p>
    <w:p w:rsidR="0037052A" w:rsidRDefault="0037052A" w:rsidP="00370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many, the pathway to personal and professional achievement included Housatonic Community College (“HCC”). HCC and the HCC Foundation</w:t>
      </w:r>
      <w:r w:rsidR="00D507EF">
        <w:rPr>
          <w:rFonts w:ascii="Times New Roman" w:hAnsi="Times New Roman" w:cs="Times New Roman"/>
          <w:sz w:val="24"/>
          <w:szCs w:val="24"/>
        </w:rPr>
        <w:t xml:space="preserve">, Inc. </w:t>
      </w:r>
      <w:r>
        <w:rPr>
          <w:rFonts w:ascii="Times New Roman" w:hAnsi="Times New Roman" w:cs="Times New Roman"/>
          <w:sz w:val="24"/>
          <w:szCs w:val="24"/>
        </w:rPr>
        <w:t>seek to recognize and honor alumni</w:t>
      </w:r>
      <w:r w:rsidR="00874F80">
        <w:rPr>
          <w:rFonts w:ascii="Times New Roman" w:hAnsi="Times New Roman" w:cs="Times New Roman"/>
          <w:sz w:val="24"/>
          <w:szCs w:val="24"/>
        </w:rPr>
        <w:t xml:space="preserve"> or</w:t>
      </w:r>
      <w:r w:rsidR="00F70AFA">
        <w:rPr>
          <w:rFonts w:ascii="Times New Roman" w:hAnsi="Times New Roman" w:cs="Times New Roman"/>
          <w:sz w:val="24"/>
          <w:szCs w:val="24"/>
        </w:rPr>
        <w:t xml:space="preserve"> community leaders</w:t>
      </w:r>
      <w:r>
        <w:rPr>
          <w:rFonts w:ascii="Times New Roman" w:hAnsi="Times New Roman" w:cs="Times New Roman"/>
          <w:sz w:val="24"/>
          <w:szCs w:val="24"/>
        </w:rPr>
        <w:t xml:space="preserve"> who have achieved outstanding success in their careers and have made a positive impact on their communities. </w:t>
      </w:r>
    </w:p>
    <w:p w:rsidR="0037052A" w:rsidRDefault="0037052A" w:rsidP="00370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take a moment to nominate an HCC alumnus or alumna whose commitment to excellence is a tribute to our fine academic standards. We will then contact each nominee and provide them with a more detailed application to fill out. </w:t>
      </w:r>
    </w:p>
    <w:p w:rsidR="00D238EA" w:rsidRDefault="0037052A" w:rsidP="0037052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year’s inductees will </w:t>
      </w:r>
      <w:r w:rsidR="00E96E0C">
        <w:rPr>
          <w:rFonts w:ascii="Times New Roman" w:hAnsi="Times New Roman" w:cs="Times New Roman"/>
          <w:sz w:val="24"/>
          <w:szCs w:val="24"/>
        </w:rPr>
        <w:t>be recognized</w:t>
      </w:r>
      <w:r w:rsidR="007D43CC">
        <w:rPr>
          <w:rFonts w:ascii="Times New Roman" w:hAnsi="Times New Roman" w:cs="Times New Roman"/>
          <w:sz w:val="24"/>
          <w:szCs w:val="24"/>
        </w:rPr>
        <w:t xml:space="preserve"> at our 9</w:t>
      </w:r>
      <w:r w:rsidRPr="0037052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4036E">
        <w:rPr>
          <w:rFonts w:ascii="Times New Roman" w:hAnsi="Times New Roman" w:cs="Times New Roman"/>
          <w:sz w:val="24"/>
          <w:szCs w:val="24"/>
        </w:rPr>
        <w:t xml:space="preserve"> Annual Alumni Award</w:t>
      </w:r>
      <w:r w:rsidR="007D43CC">
        <w:rPr>
          <w:rFonts w:ascii="Times New Roman" w:hAnsi="Times New Roman" w:cs="Times New Roman"/>
          <w:sz w:val="24"/>
          <w:szCs w:val="24"/>
        </w:rPr>
        <w:t xml:space="preserve"> Gala on Saturday, April 21, 2018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D43CC">
        <w:rPr>
          <w:rFonts w:ascii="Times New Roman" w:hAnsi="Times New Roman" w:cs="Times New Roman"/>
          <w:sz w:val="24"/>
          <w:szCs w:val="24"/>
        </w:rPr>
        <w:t xml:space="preserve">t Housatonic Community College. </w:t>
      </w:r>
    </w:p>
    <w:p w:rsidR="00160F85" w:rsidRDefault="00160F85" w:rsidP="0037052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7052A" w:rsidRDefault="00734D66" w:rsidP="0037052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34D66">
        <w:rPr>
          <w:rFonts w:ascii="Times New Roman" w:hAnsi="Times New Roman" w:cs="Times New Roman"/>
          <w:b/>
          <w:i/>
          <w:sz w:val="24"/>
          <w:szCs w:val="24"/>
        </w:rPr>
        <w:t>Criteria</w:t>
      </w:r>
    </w:p>
    <w:p w:rsidR="00D238EA" w:rsidRDefault="00734D66" w:rsidP="00D238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Diversity of candidates is welcomed and encouraged. Please use the following eligibility criteria. </w:t>
      </w:r>
    </w:p>
    <w:p w:rsidR="00E96E0C" w:rsidRPr="00D238EA" w:rsidRDefault="00E96E0C" w:rsidP="00D238EA">
      <w:pPr>
        <w:rPr>
          <w:rFonts w:ascii="Times New Roman" w:hAnsi="Times New Roman" w:cs="Times New Roman"/>
          <w:sz w:val="24"/>
          <w:szCs w:val="24"/>
        </w:rPr>
      </w:pPr>
      <w:r w:rsidRPr="00E96E0C">
        <w:rPr>
          <w:rFonts w:ascii="Times New Roman" w:hAnsi="Times New Roman" w:cs="Times New Roman"/>
          <w:b/>
          <w:sz w:val="24"/>
          <w:szCs w:val="24"/>
        </w:rPr>
        <w:t>Distinguished Alumni Award</w:t>
      </w:r>
    </w:p>
    <w:p w:rsidR="00160F85" w:rsidRDefault="00E96E0C" w:rsidP="00673A06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The Distinguished Alumni </w:t>
      </w:r>
      <w:r w:rsidR="00D507EF">
        <w:rPr>
          <w:rFonts w:ascii="Times New Roman" w:hAnsi="Times New Roman" w:cs="Times New Roman"/>
          <w:i/>
          <w:sz w:val="24"/>
          <w:szCs w:val="24"/>
        </w:rPr>
        <w:t>Award is presented to an alumni</w:t>
      </w:r>
      <w:r>
        <w:rPr>
          <w:rFonts w:ascii="Times New Roman" w:hAnsi="Times New Roman" w:cs="Times New Roman"/>
          <w:i/>
          <w:sz w:val="24"/>
          <w:szCs w:val="24"/>
        </w:rPr>
        <w:t xml:space="preserve"> of Housatonic Community College for outstanding professional and/or personal achievements bringing credit to himself/herself and, in turn, credit to Housatonic Community College.</w:t>
      </w:r>
      <w:r w:rsidR="00160F85">
        <w:rPr>
          <w:rFonts w:ascii="Times New Roman" w:hAnsi="Times New Roman" w:cs="Times New Roman"/>
          <w:i/>
          <w:sz w:val="24"/>
          <w:szCs w:val="24"/>
        </w:rPr>
        <w:t xml:space="preserve"> To be eligible for this award, candidates must have attended Housatonic Community College for a minimum of 30 semester hours.</w:t>
      </w:r>
    </w:p>
    <w:p w:rsidR="00160F85" w:rsidRPr="00673A06" w:rsidRDefault="00160F85" w:rsidP="00673A06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34D66" w:rsidRDefault="00734D66" w:rsidP="00734D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4D66">
        <w:rPr>
          <w:rFonts w:ascii="Times New Roman" w:hAnsi="Times New Roman" w:cs="Times New Roman"/>
          <w:b/>
          <w:sz w:val="24"/>
          <w:szCs w:val="24"/>
        </w:rPr>
        <w:t>Young Alumni Award</w:t>
      </w:r>
    </w:p>
    <w:p w:rsidR="00E96E0C" w:rsidRDefault="00734D66" w:rsidP="00673A06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34D66">
        <w:rPr>
          <w:rFonts w:ascii="Times New Roman" w:hAnsi="Times New Roman" w:cs="Times New Roman"/>
          <w:i/>
          <w:sz w:val="24"/>
          <w:szCs w:val="24"/>
        </w:rPr>
        <w:t>The Young Alumni Award is presented to a graduate of Housatonic Community College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4D66">
        <w:rPr>
          <w:rFonts w:ascii="Times New Roman" w:hAnsi="Times New Roman" w:cs="Times New Roman"/>
          <w:i/>
          <w:sz w:val="24"/>
          <w:szCs w:val="24"/>
        </w:rPr>
        <w:t>in recognition of professional and/or personal achievement. The recipient shall be 40 years of age or younger.</w:t>
      </w:r>
    </w:p>
    <w:p w:rsidR="00B643BD" w:rsidRDefault="00B643BD" w:rsidP="00673A06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643BD" w:rsidRDefault="00B643BD" w:rsidP="00673A06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643BD" w:rsidRDefault="00B643BD" w:rsidP="00673A06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60F85" w:rsidRPr="00673A06" w:rsidRDefault="00160F85" w:rsidP="00673A06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34D66" w:rsidRDefault="003F21EB" w:rsidP="00160F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Friend of the College</w:t>
      </w:r>
      <w:r w:rsidR="00734D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4D66" w:rsidRDefault="003F21EB" w:rsidP="00734D66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Friend of the College</w:t>
      </w:r>
      <w:r w:rsidR="00E96E0C">
        <w:rPr>
          <w:rFonts w:ascii="Times New Roman" w:hAnsi="Times New Roman" w:cs="Times New Roman"/>
          <w:i/>
          <w:sz w:val="24"/>
          <w:szCs w:val="24"/>
        </w:rPr>
        <w:t xml:space="preserve"> Award may be presented to a non-graduate of the </w:t>
      </w:r>
      <w:r>
        <w:rPr>
          <w:rFonts w:ascii="Times New Roman" w:hAnsi="Times New Roman" w:cs="Times New Roman"/>
          <w:i/>
          <w:sz w:val="24"/>
          <w:szCs w:val="24"/>
        </w:rPr>
        <w:t>College</w:t>
      </w:r>
      <w:r w:rsidR="00E96E0C">
        <w:rPr>
          <w:rFonts w:ascii="Times New Roman" w:hAnsi="Times New Roman" w:cs="Times New Roman"/>
          <w:i/>
          <w:sz w:val="24"/>
          <w:szCs w:val="24"/>
        </w:rPr>
        <w:t xml:space="preserve"> who has provided distinguished leadership and/or service</w:t>
      </w:r>
      <w:r w:rsidR="00115FA2">
        <w:rPr>
          <w:rFonts w:ascii="Times New Roman" w:hAnsi="Times New Roman" w:cs="Times New Roman"/>
          <w:i/>
          <w:sz w:val="24"/>
          <w:szCs w:val="24"/>
        </w:rPr>
        <w:t>/support</w:t>
      </w:r>
      <w:r w:rsidR="00E96E0C">
        <w:rPr>
          <w:rFonts w:ascii="Times New Roman" w:hAnsi="Times New Roman" w:cs="Times New Roman"/>
          <w:i/>
          <w:sz w:val="24"/>
          <w:szCs w:val="24"/>
        </w:rPr>
        <w:t xml:space="preserve"> to Housatonic Community College. Friend may include an individual; organization; corporation; or member of Housatonic’s faculty or staff.</w:t>
      </w:r>
    </w:p>
    <w:p w:rsidR="00160F85" w:rsidRDefault="00160F85" w:rsidP="00734D66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96E0C" w:rsidRDefault="00E96E0C" w:rsidP="00734D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6E0C">
        <w:rPr>
          <w:rFonts w:ascii="Times New Roman" w:hAnsi="Times New Roman" w:cs="Times New Roman"/>
          <w:b/>
          <w:sz w:val="24"/>
          <w:szCs w:val="24"/>
        </w:rPr>
        <w:t>Community Service Award</w:t>
      </w:r>
    </w:p>
    <w:p w:rsidR="00E96E0C" w:rsidRDefault="00E96E0C" w:rsidP="00734D66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Community Service Award may be presented to a graduate</w:t>
      </w:r>
      <w:r w:rsidR="00857184">
        <w:rPr>
          <w:rFonts w:ascii="Times New Roman" w:hAnsi="Times New Roman" w:cs="Times New Roman"/>
          <w:i/>
          <w:sz w:val="24"/>
          <w:szCs w:val="24"/>
        </w:rPr>
        <w:t xml:space="preserve"> or leader</w:t>
      </w:r>
      <w:r>
        <w:rPr>
          <w:rFonts w:ascii="Times New Roman" w:hAnsi="Times New Roman" w:cs="Times New Roman"/>
          <w:i/>
          <w:sz w:val="24"/>
          <w:szCs w:val="24"/>
        </w:rPr>
        <w:t xml:space="preserve"> for extraordinary community service, and for the contributions that advance the improvement of society, there</w:t>
      </w:r>
      <w:r w:rsidR="003F21EB">
        <w:rPr>
          <w:rFonts w:ascii="Times New Roman" w:hAnsi="Times New Roman" w:cs="Times New Roman"/>
          <w:i/>
          <w:sz w:val="24"/>
          <w:szCs w:val="24"/>
        </w:rPr>
        <w:t>by reflecting favorably on the College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160F85" w:rsidRDefault="00160F85" w:rsidP="00734D66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96E0C" w:rsidRDefault="00D238EA" w:rsidP="00734D6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238EA">
        <w:rPr>
          <w:rFonts w:ascii="Times New Roman" w:hAnsi="Times New Roman" w:cs="Times New Roman"/>
          <w:b/>
          <w:i/>
          <w:sz w:val="24"/>
          <w:szCs w:val="24"/>
        </w:rPr>
        <w:t>Past Alumni Hall of Fame Inductees:</w:t>
      </w:r>
    </w:p>
    <w:p w:rsidR="007D43CC" w:rsidRDefault="007D43CC" w:rsidP="003F21E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 – </w:t>
      </w:r>
      <w:r w:rsidR="00A1005A">
        <w:rPr>
          <w:rFonts w:ascii="Times New Roman" w:hAnsi="Times New Roman" w:cs="Times New Roman"/>
          <w:sz w:val="24"/>
          <w:szCs w:val="24"/>
        </w:rPr>
        <w:t>Ben Ortiz, Robin Avant, Tiffany Teixeira, and Barbara &amp; Carl Johnson</w:t>
      </w:r>
    </w:p>
    <w:p w:rsidR="00D238EA" w:rsidRDefault="00D238EA" w:rsidP="003F21E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2015- Dawn Hatchett ‘93 </w:t>
      </w:r>
    </w:p>
    <w:p w:rsidR="00D238EA" w:rsidRDefault="00D238EA" w:rsidP="003F21E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2014- Jerry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Vigorito</w:t>
      </w:r>
      <w:proofErr w:type="spellEnd"/>
    </w:p>
    <w:p w:rsidR="00D238EA" w:rsidRDefault="00D238EA" w:rsidP="003F21E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2013- Deloris Curtis, Leona May</w:t>
      </w:r>
    </w:p>
    <w:p w:rsidR="00D238EA" w:rsidRPr="005C64A8" w:rsidRDefault="00D238EA" w:rsidP="003F21E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C64A8">
        <w:rPr>
          <w:rFonts w:ascii="Times New Roman" w:hAnsi="Times New Roman" w:cs="Times New Roman"/>
          <w:sz w:val="24"/>
          <w:szCs w:val="24"/>
        </w:rPr>
        <w:t xml:space="preserve">2012- Linda Bayusik, Paul </w:t>
      </w:r>
      <w:proofErr w:type="spellStart"/>
      <w:r w:rsidRPr="005C64A8">
        <w:rPr>
          <w:rFonts w:ascii="Times New Roman" w:hAnsi="Times New Roman" w:cs="Times New Roman"/>
          <w:sz w:val="24"/>
          <w:szCs w:val="24"/>
        </w:rPr>
        <w:t>Piorek</w:t>
      </w:r>
      <w:proofErr w:type="spellEnd"/>
      <w:r w:rsidRPr="005C64A8">
        <w:rPr>
          <w:rFonts w:ascii="Times New Roman" w:hAnsi="Times New Roman" w:cs="Times New Roman"/>
          <w:sz w:val="24"/>
          <w:szCs w:val="24"/>
        </w:rPr>
        <w:t>, Kevin Russo</w:t>
      </w:r>
    </w:p>
    <w:p w:rsidR="00D238EA" w:rsidRPr="005C64A8" w:rsidRDefault="00D238EA" w:rsidP="003F21E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C64A8">
        <w:rPr>
          <w:rFonts w:ascii="Times New Roman" w:hAnsi="Times New Roman" w:cs="Times New Roman"/>
          <w:sz w:val="24"/>
          <w:szCs w:val="24"/>
        </w:rPr>
        <w:t xml:space="preserve">2011- Patricia J. Foley, Fernando </w:t>
      </w:r>
      <w:proofErr w:type="spellStart"/>
      <w:r w:rsidRPr="005C64A8">
        <w:rPr>
          <w:rFonts w:ascii="Times New Roman" w:hAnsi="Times New Roman" w:cs="Times New Roman"/>
          <w:sz w:val="24"/>
          <w:szCs w:val="24"/>
        </w:rPr>
        <w:t>Goncalves</w:t>
      </w:r>
      <w:proofErr w:type="spellEnd"/>
      <w:r w:rsidRPr="005C64A8">
        <w:rPr>
          <w:rFonts w:ascii="Times New Roman" w:hAnsi="Times New Roman" w:cs="Times New Roman"/>
          <w:sz w:val="24"/>
          <w:szCs w:val="24"/>
        </w:rPr>
        <w:t xml:space="preserve"> Rosa, Nancy L. </w:t>
      </w:r>
      <w:proofErr w:type="spellStart"/>
      <w:r w:rsidRPr="005C64A8">
        <w:rPr>
          <w:rFonts w:ascii="Times New Roman" w:hAnsi="Times New Roman" w:cs="Times New Roman"/>
          <w:sz w:val="24"/>
          <w:szCs w:val="24"/>
        </w:rPr>
        <w:t>Sidoti</w:t>
      </w:r>
      <w:proofErr w:type="spellEnd"/>
    </w:p>
    <w:p w:rsidR="00AF7FF4" w:rsidRPr="005C64A8" w:rsidRDefault="00AF7FF4" w:rsidP="005C64A8">
      <w:pPr>
        <w:rPr>
          <w:rFonts w:ascii="Times New Roman" w:hAnsi="Times New Roman" w:cs="Times New Roman"/>
          <w:sz w:val="24"/>
          <w:szCs w:val="24"/>
        </w:rPr>
      </w:pPr>
      <w:r w:rsidRPr="005C64A8">
        <w:rPr>
          <w:rFonts w:ascii="Times New Roman" w:hAnsi="Times New Roman" w:cs="Times New Roman"/>
          <w:sz w:val="24"/>
          <w:szCs w:val="24"/>
        </w:rPr>
        <w:t xml:space="preserve">2010 - Janet L. </w:t>
      </w:r>
      <w:proofErr w:type="spellStart"/>
      <w:r w:rsidRPr="005C64A8">
        <w:rPr>
          <w:rFonts w:ascii="Times New Roman" w:hAnsi="Times New Roman" w:cs="Times New Roman"/>
          <w:sz w:val="24"/>
          <w:szCs w:val="24"/>
        </w:rPr>
        <w:t>Janczewski</w:t>
      </w:r>
      <w:proofErr w:type="spellEnd"/>
      <w:r w:rsidR="005C64A8" w:rsidRPr="005C64A8">
        <w:rPr>
          <w:rFonts w:ascii="Times New Roman" w:hAnsi="Times New Roman" w:cs="Times New Roman"/>
          <w:sz w:val="24"/>
          <w:szCs w:val="24"/>
        </w:rPr>
        <w:t xml:space="preserve">, </w:t>
      </w:r>
      <w:r w:rsidRPr="005C64A8">
        <w:rPr>
          <w:rFonts w:ascii="Times New Roman" w:hAnsi="Times New Roman" w:cs="Times New Roman"/>
          <w:sz w:val="24"/>
          <w:szCs w:val="24"/>
        </w:rPr>
        <w:t>Frances M. Newby</w:t>
      </w:r>
      <w:r w:rsidR="005C64A8" w:rsidRPr="005C64A8">
        <w:rPr>
          <w:rFonts w:ascii="Times New Roman" w:hAnsi="Times New Roman" w:cs="Times New Roman"/>
          <w:sz w:val="24"/>
          <w:szCs w:val="24"/>
        </w:rPr>
        <w:t xml:space="preserve">, </w:t>
      </w:r>
      <w:r w:rsidRPr="005C64A8">
        <w:rPr>
          <w:rFonts w:ascii="Times New Roman" w:hAnsi="Times New Roman" w:cs="Times New Roman"/>
          <w:sz w:val="24"/>
          <w:szCs w:val="24"/>
        </w:rPr>
        <w:t>David Peck</w:t>
      </w:r>
      <w:r w:rsidR="005C64A8" w:rsidRPr="005C64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8EA" w:rsidRPr="00D238EA" w:rsidRDefault="00AF7FF4" w:rsidP="003F21E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</w:t>
      </w:r>
      <w:r w:rsidR="00D238EA">
        <w:rPr>
          <w:rFonts w:ascii="Times New Roman" w:hAnsi="Times New Roman" w:cs="Times New Roman"/>
          <w:sz w:val="24"/>
          <w:szCs w:val="24"/>
        </w:rPr>
        <w:t xml:space="preserve">- John L. </w:t>
      </w:r>
      <w:proofErr w:type="spellStart"/>
      <w:r w:rsidR="00D238EA">
        <w:rPr>
          <w:rFonts w:ascii="Times New Roman" w:hAnsi="Times New Roman" w:cs="Times New Roman"/>
          <w:sz w:val="24"/>
          <w:szCs w:val="24"/>
        </w:rPr>
        <w:t>Evanich</w:t>
      </w:r>
      <w:proofErr w:type="spellEnd"/>
      <w:r w:rsidR="00D238EA">
        <w:rPr>
          <w:rFonts w:ascii="Times New Roman" w:hAnsi="Times New Roman" w:cs="Times New Roman"/>
          <w:sz w:val="24"/>
          <w:szCs w:val="24"/>
        </w:rPr>
        <w:t xml:space="preserve">, Charlene </w:t>
      </w:r>
      <w:proofErr w:type="spellStart"/>
      <w:r w:rsidR="00D238EA">
        <w:rPr>
          <w:rFonts w:ascii="Times New Roman" w:hAnsi="Times New Roman" w:cs="Times New Roman"/>
          <w:sz w:val="24"/>
          <w:szCs w:val="24"/>
        </w:rPr>
        <w:t>Labate</w:t>
      </w:r>
      <w:proofErr w:type="spellEnd"/>
      <w:r w:rsidR="00D238EA">
        <w:rPr>
          <w:rFonts w:ascii="Times New Roman" w:hAnsi="Times New Roman" w:cs="Times New Roman"/>
          <w:sz w:val="24"/>
          <w:szCs w:val="24"/>
        </w:rPr>
        <w:t xml:space="preserve"> Santoro, Mary Ann </w:t>
      </w:r>
      <w:proofErr w:type="spellStart"/>
      <w:r w:rsidR="00D238EA">
        <w:rPr>
          <w:rFonts w:ascii="Times New Roman" w:hAnsi="Times New Roman" w:cs="Times New Roman"/>
          <w:sz w:val="24"/>
          <w:szCs w:val="24"/>
        </w:rPr>
        <w:t>Vlahac</w:t>
      </w:r>
      <w:proofErr w:type="spellEnd"/>
    </w:p>
    <w:p w:rsidR="00D238EA" w:rsidRDefault="00D238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96E0C" w:rsidRDefault="00D238EA" w:rsidP="00D238E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238EA">
        <w:rPr>
          <w:rFonts w:ascii="Times New Roman" w:hAnsi="Times New Roman" w:cs="Times New Roman"/>
          <w:b/>
          <w:sz w:val="20"/>
          <w:szCs w:val="20"/>
        </w:rPr>
        <w:t>PLEASE PRINT</w:t>
      </w:r>
    </w:p>
    <w:p w:rsidR="006D3E94" w:rsidRDefault="003F21EB" w:rsidP="006D3E9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Please c</w:t>
      </w:r>
      <w:r w:rsidR="006D3E94">
        <w:rPr>
          <w:rFonts w:ascii="Times New Roman" w:hAnsi="Times New Roman" w:cs="Times New Roman"/>
          <w:b/>
          <w:sz w:val="20"/>
          <w:szCs w:val="20"/>
        </w:rPr>
        <w:t>heck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3E94">
        <w:rPr>
          <w:rFonts w:ascii="Times New Roman" w:hAnsi="Times New Roman" w:cs="Times New Roman"/>
          <w:b/>
          <w:sz w:val="20"/>
          <w:szCs w:val="20"/>
        </w:rPr>
        <w:t>for appropriate a</w:t>
      </w:r>
      <w:r>
        <w:rPr>
          <w:rFonts w:ascii="Times New Roman" w:hAnsi="Times New Roman" w:cs="Times New Roman"/>
          <w:b/>
          <w:sz w:val="20"/>
          <w:szCs w:val="20"/>
        </w:rPr>
        <w:t>ward</w:t>
      </w:r>
      <w:r w:rsidR="006D3E94">
        <w:rPr>
          <w:rFonts w:ascii="Times New Roman" w:hAnsi="Times New Roman" w:cs="Times New Roman"/>
          <w:b/>
          <w:sz w:val="20"/>
          <w:szCs w:val="20"/>
        </w:rPr>
        <w:t>:</w:t>
      </w:r>
    </w:p>
    <w:p w:rsidR="00C5549D" w:rsidRDefault="008E6113" w:rsidP="00673A0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___ </w:t>
      </w:r>
      <w:r w:rsidR="006D3E94">
        <w:rPr>
          <w:rFonts w:ascii="Times New Roman" w:hAnsi="Times New Roman" w:cs="Times New Roman"/>
          <w:b/>
          <w:sz w:val="20"/>
          <w:szCs w:val="20"/>
        </w:rPr>
        <w:t>Distinguished Alumni Award</w:t>
      </w:r>
      <w:r>
        <w:rPr>
          <w:rFonts w:ascii="Times New Roman" w:hAnsi="Times New Roman" w:cs="Times New Roman"/>
          <w:b/>
          <w:sz w:val="20"/>
          <w:szCs w:val="20"/>
        </w:rPr>
        <w:t xml:space="preserve">    ___ </w:t>
      </w:r>
      <w:r w:rsidR="006D3E94">
        <w:rPr>
          <w:rFonts w:ascii="Times New Roman" w:hAnsi="Times New Roman" w:cs="Times New Roman"/>
          <w:b/>
          <w:sz w:val="20"/>
          <w:szCs w:val="20"/>
        </w:rPr>
        <w:t>Young Alumni Award</w:t>
      </w:r>
    </w:p>
    <w:p w:rsidR="006D3E94" w:rsidRDefault="006D3E94" w:rsidP="00673A0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6D3E94" w:rsidRDefault="008E6113" w:rsidP="00673A0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t xml:space="preserve">___ </w:t>
      </w:r>
      <w:r w:rsidR="006D3E94">
        <w:rPr>
          <w:rFonts w:ascii="Times New Roman" w:hAnsi="Times New Roman" w:cs="Times New Roman"/>
          <w:b/>
          <w:sz w:val="20"/>
          <w:szCs w:val="20"/>
        </w:rPr>
        <w:t xml:space="preserve">Friend of the </w:t>
      </w:r>
      <w:r w:rsidR="003F21EB">
        <w:rPr>
          <w:rFonts w:ascii="Times New Roman" w:hAnsi="Times New Roman" w:cs="Times New Roman"/>
          <w:b/>
          <w:sz w:val="20"/>
          <w:szCs w:val="20"/>
        </w:rPr>
        <w:t xml:space="preserve">College </w:t>
      </w:r>
      <w:r w:rsidR="006D3E94">
        <w:rPr>
          <w:rFonts w:ascii="Times New Roman" w:hAnsi="Times New Roman" w:cs="Times New Roman"/>
          <w:b/>
          <w:sz w:val="20"/>
          <w:szCs w:val="20"/>
        </w:rPr>
        <w:tab/>
      </w:r>
      <w:r w:rsidR="00673A06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3F21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3E9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42737">
        <w:rPr>
          <w:rFonts w:ascii="Times New Roman" w:hAnsi="Times New Roman" w:cs="Times New Roman"/>
          <w:b/>
          <w:sz w:val="20"/>
          <w:szCs w:val="20"/>
        </w:rPr>
        <w:t xml:space="preserve">___ </w:t>
      </w:r>
      <w:r w:rsidR="006D3E94">
        <w:rPr>
          <w:rFonts w:ascii="Times New Roman" w:hAnsi="Times New Roman" w:cs="Times New Roman"/>
          <w:b/>
          <w:sz w:val="20"/>
          <w:szCs w:val="20"/>
        </w:rPr>
        <w:t xml:space="preserve">Community Service Award </w:t>
      </w:r>
    </w:p>
    <w:p w:rsidR="00D238EA" w:rsidRDefault="00D238EA" w:rsidP="00D238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38EA" w:rsidRDefault="00D238EA" w:rsidP="00673A0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238EA">
        <w:rPr>
          <w:rFonts w:ascii="Times New Roman" w:hAnsi="Times New Roman" w:cs="Times New Roman"/>
          <w:b/>
          <w:sz w:val="20"/>
          <w:szCs w:val="20"/>
        </w:rPr>
        <w:t>NOMINEE INFORMATION</w:t>
      </w:r>
    </w:p>
    <w:p w:rsidR="00673A06" w:rsidRDefault="00673A06" w:rsidP="00673A0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238EA">
        <w:rPr>
          <w:rFonts w:ascii="Times New Roman" w:hAnsi="Times New Roman" w:cs="Times New Roman"/>
          <w:sz w:val="18"/>
          <w:szCs w:val="18"/>
        </w:rPr>
        <w:t>Note: One form is required for each candidate you nominate.</w:t>
      </w:r>
    </w:p>
    <w:p w:rsidR="00673A06" w:rsidRPr="00673A06" w:rsidRDefault="00673A06" w:rsidP="00673A0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38EA" w:rsidRDefault="00D238EA" w:rsidP="006D3E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wish to nominate:</w:t>
      </w:r>
      <w:r w:rsidR="003B53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3B53F5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 Year attended (if known):</w:t>
      </w:r>
      <w:r w:rsidR="008E61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B53F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B53F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B53F5" w:rsidRDefault="003B53F5" w:rsidP="006D3E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Affiliation: ____________________________________________________________________</w:t>
      </w:r>
    </w:p>
    <w:p w:rsidR="003B53F5" w:rsidRDefault="003B53F5" w:rsidP="006D3E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______________________________________________________________________</w:t>
      </w:r>
    </w:p>
    <w:p w:rsidR="003B53F5" w:rsidRDefault="003B53F5" w:rsidP="006D3E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Daytime Telephone: _____________________ Evening Telephone: ______________________</w:t>
      </w:r>
    </w:p>
    <w:p w:rsidR="003B53F5" w:rsidRDefault="003B53F5" w:rsidP="006D3E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_______________________________________________________________________</w:t>
      </w:r>
    </w:p>
    <w:p w:rsidR="003B53F5" w:rsidRDefault="003B53F5" w:rsidP="006D3E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Would you prefer this nomination to be anonymous:  Y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proofErr w:type="gramEnd"/>
    </w:p>
    <w:p w:rsidR="003B53F5" w:rsidRDefault="003B53F5" w:rsidP="006D3E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 Description of nominee’s achievement (s):_______________________________________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3E94" w:rsidRPr="008E6113" w:rsidRDefault="003B53F5" w:rsidP="008E6113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(Each nominee will be asked to complete an application form.)</w:t>
      </w:r>
    </w:p>
    <w:p w:rsidR="003B53F5" w:rsidRDefault="003B53F5" w:rsidP="006D3E9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B53F5">
        <w:rPr>
          <w:rFonts w:ascii="Times New Roman" w:hAnsi="Times New Roman" w:cs="Times New Roman"/>
          <w:b/>
          <w:sz w:val="20"/>
          <w:szCs w:val="20"/>
        </w:rPr>
        <w:t>YOUR INFORMATION</w:t>
      </w:r>
    </w:p>
    <w:p w:rsidR="003B53F5" w:rsidRDefault="003B53F5" w:rsidP="006D3E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 Title: ______________________________</w:t>
      </w:r>
    </w:p>
    <w:p w:rsidR="003B53F5" w:rsidRDefault="003B53F5" w:rsidP="006D3E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Affiliation: ____________________________________________________________________</w:t>
      </w:r>
    </w:p>
    <w:p w:rsidR="003B53F5" w:rsidRDefault="003B53F5" w:rsidP="006D3E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______________________________________________________________________</w:t>
      </w:r>
    </w:p>
    <w:p w:rsidR="003B53F5" w:rsidRDefault="003B53F5" w:rsidP="006D3E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City/State/Zip: _________________________________________________________________</w:t>
      </w:r>
    </w:p>
    <w:p w:rsidR="003B53F5" w:rsidRDefault="003B53F5" w:rsidP="006D3E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Daytime Telephone: _____________________ Evening Telephone: ______________________</w:t>
      </w:r>
    </w:p>
    <w:p w:rsidR="003B53F5" w:rsidRDefault="003B53F5" w:rsidP="006D3E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_______________________________________________________________________</w:t>
      </w:r>
    </w:p>
    <w:p w:rsidR="005A1C6D" w:rsidRDefault="005A1C6D" w:rsidP="006D3E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53F5" w:rsidRDefault="003B53F5" w:rsidP="006D3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3F5">
        <w:rPr>
          <w:rFonts w:ascii="Times New Roman" w:hAnsi="Times New Roman" w:cs="Times New Roman"/>
          <w:b/>
          <w:sz w:val="24"/>
          <w:szCs w:val="24"/>
          <w:u w:val="single"/>
        </w:rPr>
        <w:t>Nomination must be received by</w:t>
      </w:r>
      <w:r w:rsidR="00C5549D">
        <w:rPr>
          <w:rFonts w:ascii="Times New Roman" w:hAnsi="Times New Roman" w:cs="Times New Roman"/>
          <w:b/>
          <w:sz w:val="24"/>
          <w:szCs w:val="24"/>
          <w:u w:val="single"/>
        </w:rPr>
        <w:t xml:space="preserve"> February 16, 2018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C5549D">
        <w:rPr>
          <w:rFonts w:ascii="Times New Roman" w:hAnsi="Times New Roman" w:cs="Times New Roman"/>
          <w:sz w:val="24"/>
          <w:szCs w:val="24"/>
        </w:rPr>
        <w:t xml:space="preserve"> </w:t>
      </w:r>
      <w:r w:rsidR="00C5549D" w:rsidRPr="00C5549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You are not expected to pr</w:t>
      </w:r>
      <w:r w:rsidR="00C5549D">
        <w:rPr>
          <w:rFonts w:ascii="Times New Roman" w:hAnsi="Times New Roman" w:cs="Times New Roman"/>
          <w:sz w:val="24"/>
          <w:szCs w:val="24"/>
        </w:rPr>
        <w:t>ovide comprehensive information;</w:t>
      </w:r>
      <w:r>
        <w:rPr>
          <w:rFonts w:ascii="Times New Roman" w:hAnsi="Times New Roman" w:cs="Times New Roman"/>
          <w:sz w:val="24"/>
          <w:szCs w:val="24"/>
        </w:rPr>
        <w:t xml:space="preserve"> the nominee will be asked to submit a separate application detailing his or her accomplishments. All completed applications will be reviewed by our independent judging panel. </w:t>
      </w:r>
    </w:p>
    <w:p w:rsidR="003B53F5" w:rsidRDefault="003B53F5" w:rsidP="003B53F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Additional forms may be downloaded from our website</w:t>
      </w:r>
      <w:r w:rsidR="006D3E94">
        <w:rPr>
          <w:rFonts w:ascii="Times New Roman" w:hAnsi="Times New Roman" w:cs="Times New Roman"/>
          <w:b/>
          <w:sz w:val="24"/>
          <w:szCs w:val="24"/>
        </w:rPr>
        <w:t xml:space="preserve"> at </w:t>
      </w:r>
      <w:r w:rsidR="006D3E94" w:rsidRPr="008E6113">
        <w:rPr>
          <w:rFonts w:ascii="Times New Roman" w:hAnsi="Times New Roman" w:cs="Times New Roman"/>
          <w:b/>
          <w:sz w:val="24"/>
          <w:szCs w:val="24"/>
          <w:u w:val="single"/>
        </w:rPr>
        <w:t>www.hcc.commnet.edu/hccf/</w:t>
      </w:r>
    </w:p>
    <w:p w:rsidR="006D3E94" w:rsidRDefault="006D3E94" w:rsidP="006D3E9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e-mail, or mail completed form:</w:t>
      </w:r>
    </w:p>
    <w:p w:rsidR="006D3E94" w:rsidRDefault="006D3E94" w:rsidP="006D3E9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="00C5549D">
        <w:rPr>
          <w:rFonts w:ascii="Times New Roman" w:hAnsi="Times New Roman" w:cs="Times New Roman"/>
          <w:b/>
          <w:sz w:val="24"/>
          <w:szCs w:val="24"/>
        </w:rPr>
        <w:t>CC Foundation e-mail: Fiona Hodgson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C5549D">
        <w:rPr>
          <w:rFonts w:ascii="Times New Roman" w:hAnsi="Times New Roman" w:cs="Times New Roman"/>
          <w:b/>
          <w:sz w:val="24"/>
          <w:szCs w:val="24"/>
        </w:rPr>
        <w:t>Fhodgson</w:t>
      </w:r>
      <w:r w:rsidRPr="00160F85">
        <w:rPr>
          <w:rFonts w:ascii="Times New Roman" w:hAnsi="Times New Roman" w:cs="Times New Roman"/>
          <w:b/>
          <w:sz w:val="24"/>
          <w:szCs w:val="24"/>
        </w:rPr>
        <w:t>@housatonic.</w:t>
      </w:r>
      <w:r w:rsidR="00C5549D">
        <w:rPr>
          <w:rFonts w:ascii="Times New Roman" w:hAnsi="Times New Roman" w:cs="Times New Roman"/>
          <w:b/>
          <w:sz w:val="24"/>
          <w:szCs w:val="24"/>
        </w:rPr>
        <w:t>commnet.</w:t>
      </w:r>
      <w:r w:rsidRPr="00160F85">
        <w:rPr>
          <w:rFonts w:ascii="Times New Roman" w:hAnsi="Times New Roman" w:cs="Times New Roman"/>
          <w:b/>
          <w:sz w:val="24"/>
          <w:szCs w:val="24"/>
        </w:rPr>
        <w:t>edu</w:t>
      </w:r>
    </w:p>
    <w:p w:rsidR="006D3E94" w:rsidRPr="006D3E94" w:rsidRDefault="006D3E94" w:rsidP="006D3E9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HCC Foundation Address: 900 Lafayette Boulevard, Bridgeport, CT 06604</w:t>
      </w:r>
    </w:p>
    <w:sectPr w:rsidR="006D3E94" w:rsidRPr="006D3E94" w:rsidSect="0037052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0B26"/>
    <w:multiLevelType w:val="hybridMultilevel"/>
    <w:tmpl w:val="C76897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47A19"/>
    <w:multiLevelType w:val="hybridMultilevel"/>
    <w:tmpl w:val="3CC4B6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2A"/>
    <w:rsid w:val="000D49BF"/>
    <w:rsid w:val="00115FA2"/>
    <w:rsid w:val="00160F85"/>
    <w:rsid w:val="0037052A"/>
    <w:rsid w:val="003B53F5"/>
    <w:rsid w:val="003F21EB"/>
    <w:rsid w:val="005A1C6D"/>
    <w:rsid w:val="005C64A8"/>
    <w:rsid w:val="00673A06"/>
    <w:rsid w:val="006D3E94"/>
    <w:rsid w:val="007209E1"/>
    <w:rsid w:val="00734D66"/>
    <w:rsid w:val="007D43CC"/>
    <w:rsid w:val="00826CD4"/>
    <w:rsid w:val="00857184"/>
    <w:rsid w:val="00874F80"/>
    <w:rsid w:val="008E6113"/>
    <w:rsid w:val="00A1005A"/>
    <w:rsid w:val="00AF7FF4"/>
    <w:rsid w:val="00B643BD"/>
    <w:rsid w:val="00B64BCE"/>
    <w:rsid w:val="00C5549D"/>
    <w:rsid w:val="00D238EA"/>
    <w:rsid w:val="00D4036E"/>
    <w:rsid w:val="00D507EF"/>
    <w:rsid w:val="00D8240F"/>
    <w:rsid w:val="00E42737"/>
    <w:rsid w:val="00E96E0C"/>
    <w:rsid w:val="00F7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5F8F9-7CFB-4E5B-ABA7-465A37CE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F7F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D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3E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A0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F7FF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AF7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FDC8F-1CFD-4C9C-8338-3EEEAD26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Housatonic Community College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Tecun, Emma J</dc:creator>
  <cp:keywords/>
  <dc:description/>
  <cp:lastModifiedBy>Chapla, Paula F.</cp:lastModifiedBy>
  <cp:revision>3</cp:revision>
  <cp:lastPrinted>2016-07-14T18:07:00Z</cp:lastPrinted>
  <dcterms:created xsi:type="dcterms:W3CDTF">2018-01-12T20:05:00Z</dcterms:created>
  <dcterms:modified xsi:type="dcterms:W3CDTF">2018-01-12T20:18:00Z</dcterms:modified>
</cp:coreProperties>
</file>